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6532F" w:rsidRDefault="0056532F" w:rsidP="009F4527">
      <w:pPr>
        <w:jc w:val="right"/>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27 January 2020</w:t>
      </w:r>
    </w:p>
    <w:p w:rsidR="0056532F" w:rsidRDefault="0056532F" w:rsidP="009F4527">
      <w:pPr>
        <w:jc w:val="right"/>
        <w:rPr>
          <w:rFonts w:ascii="Arial" w:hAnsi="Arial" w:cs="Arial"/>
        </w:rPr>
      </w:pPr>
    </w:p>
    <w:p w:rsidR="0056532F" w:rsidRDefault="0056532F" w:rsidP="00455904">
      <w:pPr>
        <w:spacing w:after="0" w:line="240" w:lineRule="auto"/>
        <w:jc w:val="center"/>
        <w:rPr>
          <w:rFonts w:ascii="Arial" w:hAnsi="Arial" w:cs="Arial"/>
          <w:b/>
        </w:rPr>
      </w:pPr>
      <w:r>
        <w:rPr>
          <w:rFonts w:ascii="Arial" w:hAnsi="Arial" w:cs="Arial"/>
          <w:b/>
        </w:rPr>
        <w:t>ZONTA INTERNATIONAL CENTENNIAL ANNIVERSARY GRANT REPORT</w:t>
      </w:r>
    </w:p>
    <w:p w:rsidR="0056532F" w:rsidRDefault="0056532F" w:rsidP="00455904">
      <w:pPr>
        <w:spacing w:after="0" w:line="240" w:lineRule="auto"/>
        <w:jc w:val="center"/>
        <w:rPr>
          <w:rFonts w:ascii="Arial" w:hAnsi="Arial" w:cs="Arial"/>
          <w:b/>
        </w:rPr>
      </w:pPr>
    </w:p>
    <w:p w:rsidR="0056532F" w:rsidRDefault="0056532F" w:rsidP="00455904">
      <w:pPr>
        <w:spacing w:after="0" w:line="240" w:lineRule="auto"/>
        <w:jc w:val="center"/>
        <w:rPr>
          <w:rFonts w:ascii="Arial" w:hAnsi="Arial" w:cs="Arial"/>
        </w:rPr>
      </w:pPr>
      <w:r w:rsidRPr="007005DD">
        <w:rPr>
          <w:rFonts w:ascii="Arial" w:hAnsi="Arial" w:cs="Arial"/>
          <w: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213.75pt;height:61.5pt">
            <v:imagedata r:id="rId7" o:title=""/>
          </v:shape>
        </w:pict>
      </w:r>
    </w:p>
    <w:p w:rsidR="0056532F" w:rsidRDefault="0056532F" w:rsidP="009F4527">
      <w:pPr>
        <w:rPr>
          <w:rFonts w:ascii="Arial" w:hAnsi="Arial"/>
        </w:rPr>
      </w:pPr>
      <w:r>
        <w:rPr>
          <w:rFonts w:ascii="Arial" w:hAnsi="Arial"/>
        </w:rPr>
        <w:t xml:space="preserve"> </w:t>
      </w:r>
    </w:p>
    <w:p w:rsidR="0056532F" w:rsidRDefault="0056532F" w:rsidP="005D6BEC">
      <w:pPr>
        <w:jc w:val="both"/>
        <w:rPr>
          <w:rFonts w:ascii="Arial" w:hAnsi="Arial"/>
        </w:rPr>
      </w:pPr>
      <w:r>
        <w:rPr>
          <w:rFonts w:ascii="Arial" w:hAnsi="Arial"/>
        </w:rPr>
        <w:t>The Zonta Club of Brisbane East Inc was honoured to receive a Zonta Centennial Anniversary grant to fund through its partnering organization the National Association for the Prevention of Child Abuse and Neglect (</w:t>
      </w:r>
      <w:smartTag w:uri="urn:schemas-microsoft-com:office:smarttags" w:element="PersonName">
        <w:r>
          <w:rPr>
            <w:rFonts w:ascii="Arial" w:hAnsi="Arial"/>
          </w:rPr>
          <w:t>NAPCAN</w:t>
        </w:r>
      </w:smartTag>
      <w:r>
        <w:rPr>
          <w:rFonts w:ascii="Arial" w:hAnsi="Arial"/>
        </w:rPr>
        <w:t>) addition training of facilitators to conduct the well recognized respectful relationships progam, LOVEBiTES, in additional schools.</w:t>
      </w:r>
    </w:p>
    <w:p w:rsidR="0056532F" w:rsidRDefault="0056532F" w:rsidP="005D6BEC">
      <w:pPr>
        <w:jc w:val="both"/>
      </w:pPr>
      <w:r w:rsidRPr="00455904">
        <w:rPr>
          <w:rFonts w:ascii="Arial" w:hAnsi="Arial" w:cs="Arial"/>
        </w:rPr>
        <w:t>LOVEBiTES is based on best practice standards for education programs as recommended by the Federal Government funded Australian Domestic and Family Violence Clearing House and other leading academics in the area of violence against women. It is a Respectful Relationships Education Program for young people aged 15-17 years. It consists of two interactive workshops: one on Relationship Violence, and one on Sex and Relationships, followed by creative workshops and community campaigns. Love Bites is a flexible model with options to use a full day or multi session delivery approach. The program emphasises the importance of a whole-of-school commitment to respectful relationship education</w:t>
      </w:r>
      <w:r>
        <w:t>.</w:t>
      </w:r>
    </w:p>
    <w:p w:rsidR="0056532F" w:rsidRDefault="0056532F" w:rsidP="005D6BEC">
      <w:pPr>
        <w:jc w:val="both"/>
        <w:rPr>
          <w:rFonts w:ascii="Arial" w:hAnsi="Arial" w:cs="Arial"/>
        </w:rPr>
      </w:pPr>
      <w:r>
        <w:rPr>
          <w:noProof/>
        </w:rPr>
        <w:pict>
          <v:shape id="_x0000_s1029" type="#_x0000_t75" style="position:absolute;left:0;text-align:left;margin-left:9pt;margin-top:30.75pt;width:110.15pt;height:143.6pt;z-index:-251658240" wrapcoords="-441 -339 -441 21826 22041 21826 22041 -339 -441 -339" stroked="t" strokecolor="#802428" strokeweight="2.25pt">
            <v:imagedata r:id="rId8" o:title=""/>
            <w10:wrap type="tight"/>
          </v:shape>
        </w:pict>
      </w:r>
      <w:r>
        <w:rPr>
          <w:rFonts w:ascii="Arial" w:hAnsi="Arial" w:cs="Arial"/>
        </w:rPr>
        <w:t xml:space="preserve"> On receipt of the funding of $US5,000 ($A7146) a program was developed to train additional facilitators as well as provide a refresher course from earlier trained facilitators.</w:t>
      </w:r>
    </w:p>
    <w:p w:rsidR="0056532F" w:rsidRDefault="0056532F" w:rsidP="005D6BEC">
      <w:pPr>
        <w:jc w:val="both"/>
        <w:rPr>
          <w:rFonts w:ascii="Arial" w:hAnsi="Arial" w:cs="Arial"/>
        </w:rPr>
      </w:pPr>
      <w:r>
        <w:rPr>
          <w:rFonts w:ascii="Arial" w:hAnsi="Arial" w:cs="Arial"/>
        </w:rPr>
        <w:t xml:space="preserve">The planning with </w:t>
      </w:r>
      <w:smartTag w:uri="urn:schemas-microsoft-com:office:smarttags" w:element="PersonName">
        <w:r>
          <w:rPr>
            <w:rFonts w:ascii="Arial" w:hAnsi="Arial" w:cs="Arial"/>
          </w:rPr>
          <w:t>NAPCAN</w:t>
        </w:r>
      </w:smartTag>
      <w:r>
        <w:rPr>
          <w:rFonts w:ascii="Arial" w:hAnsi="Arial" w:cs="Arial"/>
        </w:rPr>
        <w:t xml:space="preserve"> included a breakfast launch of the program at </w:t>
      </w:r>
      <w:smartTag w:uri="urn:schemas-microsoft-com:office:smarttags" w:element="place">
        <w:smartTag w:uri="urn:schemas-microsoft-com:office:smarttags" w:element="PlaceName">
          <w:r>
            <w:rPr>
              <w:rFonts w:ascii="Arial" w:hAnsi="Arial" w:cs="Arial"/>
            </w:rPr>
            <w:t>Balmoral</w:t>
          </w:r>
        </w:smartTag>
        <w:r>
          <w:rPr>
            <w:rFonts w:ascii="Arial" w:hAnsi="Arial" w:cs="Arial"/>
          </w:rPr>
          <w:t xml:space="preserve"> </w:t>
        </w:r>
        <w:smartTag w:uri="urn:schemas-microsoft-com:office:smarttags" w:element="PlaceType">
          <w:r>
            <w:rPr>
              <w:rFonts w:ascii="Arial" w:hAnsi="Arial" w:cs="Arial"/>
            </w:rPr>
            <w:t>State</w:t>
          </w:r>
        </w:smartTag>
        <w:r>
          <w:rPr>
            <w:rFonts w:ascii="Arial" w:hAnsi="Arial" w:cs="Arial"/>
          </w:rPr>
          <w:t xml:space="preserve"> </w:t>
        </w:r>
        <w:smartTag w:uri="urn:schemas-microsoft-com:office:smarttags" w:element="PlaceType">
          <w:r>
            <w:rPr>
              <w:rFonts w:ascii="Arial" w:hAnsi="Arial" w:cs="Arial"/>
            </w:rPr>
            <w:t>High School</w:t>
          </w:r>
        </w:smartTag>
      </w:smartTag>
      <w:r>
        <w:rPr>
          <w:rFonts w:ascii="Arial" w:hAnsi="Arial" w:cs="Arial"/>
        </w:rPr>
        <w:t xml:space="preserve"> on 3 December 2019 which hosted the initial training and refresher program.  This was highlighted as an activity during our 2019 Zonta Says No campaign. The program was launched by the then Minister for the Prevention of Family and Domestic Violence, the Honourable Di Farmer MP and attended by the local Councillor, </w:t>
      </w:r>
      <w:smartTag w:uri="urn:schemas-microsoft-com:office:smarttags" w:element="PersonName">
        <w:r>
          <w:rPr>
            <w:rFonts w:ascii="Arial" w:hAnsi="Arial" w:cs="Arial"/>
          </w:rPr>
          <w:t>Kara Cook</w:t>
        </w:r>
      </w:smartTag>
      <w:r>
        <w:rPr>
          <w:rFonts w:ascii="Arial" w:hAnsi="Arial" w:cs="Arial"/>
        </w:rPr>
        <w:t xml:space="preserve">, the then District 22 Governor Sandy Venn Brown and other dignitaries eg senior staff of the Queensland Department of Education and senior representatives from </w:t>
      </w:r>
      <w:smartTag w:uri="urn:schemas-microsoft-com:office:smarttags" w:element="PersonName">
        <w:r>
          <w:rPr>
            <w:rFonts w:ascii="Arial" w:hAnsi="Arial" w:cs="Arial"/>
          </w:rPr>
          <w:t>NAPCAN</w:t>
        </w:r>
      </w:smartTag>
      <w:r>
        <w:rPr>
          <w:rFonts w:ascii="Arial" w:hAnsi="Arial" w:cs="Arial"/>
        </w:rPr>
        <w:t>.</w:t>
      </w:r>
    </w:p>
    <w:p w:rsidR="0056532F" w:rsidRDefault="0056532F" w:rsidP="005D6BEC">
      <w:pPr>
        <w:jc w:val="both"/>
        <w:rPr>
          <w:rFonts w:ascii="Arial" w:hAnsi="Arial" w:cs="Arial"/>
        </w:rPr>
      </w:pPr>
      <w:r>
        <w:rPr>
          <w:rFonts w:ascii="Arial" w:hAnsi="Arial" w:cs="Arial"/>
        </w:rPr>
        <w:t xml:space="preserve">This launch was an excellent opportunity to promote Zonta International and our Club as during the speeches many references were made to the service projects at international and local level and the increased awareness of domestic and family violence through the Zonta Says NO Campaign.  </w:t>
      </w:r>
    </w:p>
    <w:p w:rsidR="0056532F" w:rsidRDefault="0056532F" w:rsidP="005D6BEC">
      <w:pPr>
        <w:jc w:val="both"/>
        <w:rPr>
          <w:rFonts w:ascii="Arial" w:hAnsi="Arial" w:cs="Arial"/>
        </w:rPr>
      </w:pPr>
      <w:r>
        <w:rPr>
          <w:rFonts w:ascii="Arial" w:hAnsi="Arial" w:cs="Arial"/>
        </w:rPr>
        <w:t xml:space="preserve">Guests heard from our District Governor, the Metropolitan Regional Director of Education and a trainer from </w:t>
      </w:r>
      <w:smartTag w:uri="urn:schemas-microsoft-com:office:smarttags" w:element="PersonName">
        <w:r>
          <w:rPr>
            <w:rFonts w:ascii="Arial" w:hAnsi="Arial" w:cs="Arial"/>
          </w:rPr>
          <w:t>NAPCAN</w:t>
        </w:r>
      </w:smartTag>
      <w:r>
        <w:rPr>
          <w:rFonts w:ascii="Arial" w:hAnsi="Arial" w:cs="Arial"/>
        </w:rPr>
        <w:t xml:space="preserve">.  </w:t>
      </w:r>
    </w:p>
    <w:p w:rsidR="0056532F" w:rsidRDefault="0056532F" w:rsidP="005D6BEC">
      <w:pPr>
        <w:jc w:val="both"/>
        <w:rPr>
          <w:rFonts w:ascii="Arial" w:hAnsi="Arial" w:cs="Arial"/>
        </w:rPr>
      </w:pPr>
      <w:r>
        <w:rPr>
          <w:rFonts w:ascii="Arial" w:hAnsi="Arial" w:cs="Arial"/>
        </w:rPr>
        <w:t>The two and on-half day training program was conducted on 3</w:t>
      </w:r>
      <w:r w:rsidRPr="00A207FA">
        <w:rPr>
          <w:rFonts w:ascii="Arial" w:hAnsi="Arial" w:cs="Arial"/>
          <w:vertAlign w:val="superscript"/>
        </w:rPr>
        <w:t>rd</w:t>
      </w:r>
      <w:r>
        <w:rPr>
          <w:rFonts w:ascii="Arial" w:hAnsi="Arial" w:cs="Arial"/>
        </w:rPr>
        <w:t>, 4</w:t>
      </w:r>
      <w:r w:rsidRPr="00A207FA">
        <w:rPr>
          <w:rFonts w:ascii="Arial" w:hAnsi="Arial" w:cs="Arial"/>
          <w:vertAlign w:val="superscript"/>
        </w:rPr>
        <w:t>th</w:t>
      </w:r>
      <w:r>
        <w:rPr>
          <w:rFonts w:ascii="Arial" w:hAnsi="Arial" w:cs="Arial"/>
        </w:rPr>
        <w:t xml:space="preserve"> and 5</w:t>
      </w:r>
      <w:r w:rsidRPr="00A207FA">
        <w:rPr>
          <w:rFonts w:ascii="Arial" w:hAnsi="Arial" w:cs="Arial"/>
          <w:vertAlign w:val="superscript"/>
        </w:rPr>
        <w:t>th</w:t>
      </w:r>
      <w:r>
        <w:rPr>
          <w:rFonts w:ascii="Arial" w:hAnsi="Arial" w:cs="Arial"/>
        </w:rPr>
        <w:t xml:space="preserve"> December 2019 and followed by a Refresher program on 6 December for facilitators trained in previous programs.</w:t>
      </w:r>
    </w:p>
    <w:p w:rsidR="0056532F" w:rsidRDefault="0056532F" w:rsidP="005D6BEC">
      <w:pPr>
        <w:jc w:val="both"/>
        <w:rPr>
          <w:rFonts w:ascii="Arial" w:hAnsi="Arial" w:cs="Arial"/>
        </w:rPr>
      </w:pPr>
      <w:r>
        <w:rPr>
          <w:rFonts w:ascii="Arial" w:hAnsi="Arial" w:cs="Arial"/>
        </w:rPr>
        <w:t>At the close of each training program the students are given the opportunity to design a creative activity to sum up their learning from the program.  This can be in posters, a video or a hip-hop music performance.  An example from the 2019 program is below.</w:t>
      </w:r>
    </w:p>
    <w:p w:rsidR="0056532F" w:rsidRPr="00E7557B" w:rsidRDefault="0056532F" w:rsidP="005D6BEC">
      <w:pPr>
        <w:jc w:val="both"/>
        <w:rPr>
          <w:rFonts w:ascii="Arial" w:hAnsi="Arial" w:cs="Arial"/>
        </w:rPr>
      </w:pPr>
      <w:r w:rsidRPr="00E7557B">
        <w:rPr>
          <w:rFonts w:ascii="Arial" w:hAnsi="Arial" w:cs="Arial"/>
        </w:rPr>
        <w:object w:dxaOrig="3840" w:dyaOrig="811">
          <v:shape id="_x0000_i1031" type="#_x0000_t75" style="width:192pt;height:40.5pt" o:ole="">
            <v:imagedata r:id="rId9" o:title=""/>
          </v:shape>
          <o:OLEObject Type="Embed" ProgID="Package" ShapeID="_x0000_i1031" DrawAspect="Content" ObjectID="_1673257480" r:id="rId10"/>
        </w:object>
      </w:r>
    </w:p>
    <w:p w:rsidR="0056532F" w:rsidRDefault="0056532F" w:rsidP="005D6BEC">
      <w:pPr>
        <w:jc w:val="both"/>
        <w:rPr>
          <w:rFonts w:ascii="Arial" w:hAnsi="Arial" w:cs="Arial"/>
        </w:rPr>
      </w:pPr>
      <w:r>
        <w:rPr>
          <w:noProof/>
        </w:rPr>
        <w:pict>
          <v:shape id="_x0000_s1030" type="#_x0000_t75" style="position:absolute;left:0;text-align:left;margin-left:0;margin-top:2.45pt;width:237pt;height:168pt;z-index:-251657216" wrapcoords="-205 -289 -205 21793 21805 21793 21805 -289 -205 -289" stroked="t" strokecolor="#802428" strokeweight="2.25pt">
            <v:imagedata r:id="rId11" o:title=""/>
            <w10:wrap type="tight"/>
          </v:shape>
        </w:pict>
      </w:r>
      <w:r>
        <w:rPr>
          <w:rFonts w:ascii="Arial" w:hAnsi="Arial" w:cs="Arial"/>
        </w:rPr>
        <w:t>A further training program was scheduled for mid 2020 and when publicised was oversubscribed within 2 weeks  Because of COVID-19 restrictions this program had to be deferred and rescheduled for 24</w:t>
      </w:r>
      <w:r w:rsidRPr="00A207FA">
        <w:rPr>
          <w:rFonts w:ascii="Arial" w:hAnsi="Arial" w:cs="Arial"/>
          <w:vertAlign w:val="superscript"/>
        </w:rPr>
        <w:t>th</w:t>
      </w:r>
      <w:r>
        <w:rPr>
          <w:rFonts w:ascii="Arial" w:hAnsi="Arial" w:cs="Arial"/>
        </w:rPr>
        <w:t>, 25</w:t>
      </w:r>
      <w:r w:rsidRPr="00A207FA">
        <w:rPr>
          <w:rFonts w:ascii="Arial" w:hAnsi="Arial" w:cs="Arial"/>
          <w:vertAlign w:val="superscript"/>
        </w:rPr>
        <w:t>th</w:t>
      </w:r>
      <w:r>
        <w:rPr>
          <w:rFonts w:ascii="Arial" w:hAnsi="Arial" w:cs="Arial"/>
        </w:rPr>
        <w:t>, and 26</w:t>
      </w:r>
      <w:r w:rsidRPr="00A207FA">
        <w:rPr>
          <w:rFonts w:ascii="Arial" w:hAnsi="Arial" w:cs="Arial"/>
          <w:vertAlign w:val="superscript"/>
        </w:rPr>
        <w:t>th</w:t>
      </w:r>
      <w:r>
        <w:rPr>
          <w:rFonts w:ascii="Arial" w:hAnsi="Arial" w:cs="Arial"/>
        </w:rPr>
        <w:t xml:space="preserve">  November 2020  when restrictions were eased.  It was conducted at </w:t>
      </w:r>
      <w:smartTag w:uri="urn:schemas-microsoft-com:office:smarttags" w:element="PersonName">
        <w:smartTag w:uri="urn:schemas-microsoft-com:office:smarttags" w:element="PlaceName">
          <w:smartTag w:uri="urn:schemas-microsoft-com:office:smarttags" w:element="place">
            <w:smartTag w:uri="urn:schemas-microsoft-com:office:smarttags" w:element="PlaceName">
              <w:r>
                <w:rPr>
                  <w:rFonts w:ascii="Arial" w:hAnsi="Arial" w:cs="Arial"/>
                </w:rPr>
                <w:t>Yeronga</w:t>
              </w:r>
            </w:smartTag>
          </w:smartTag>
          <w:r>
            <w:rPr>
              <w:rFonts w:ascii="Arial" w:hAnsi="Arial" w:cs="Arial"/>
            </w:rPr>
            <w:t xml:space="preserve"> </w:t>
          </w:r>
          <w:smartTag w:uri="urn:schemas-microsoft-com:office:smarttags" w:element="PersonName">
            <w:smartTag w:uri="urn:schemas-microsoft-com:office:smarttags" w:element="PlaceType">
              <w:r>
                <w:rPr>
                  <w:rFonts w:ascii="Arial" w:hAnsi="Arial" w:cs="Arial"/>
                </w:rPr>
                <w:t>State</w:t>
              </w:r>
            </w:smartTag>
          </w:smartTag>
          <w:r>
            <w:rPr>
              <w:rFonts w:ascii="Arial" w:hAnsi="Arial" w:cs="Arial"/>
            </w:rPr>
            <w:t xml:space="preserve"> </w:t>
          </w:r>
          <w:smartTag w:uri="urn:schemas-microsoft-com:office:smarttags" w:element="PersonName">
            <w:smartTag w:uri="urn:schemas-microsoft-com:office:smarttags" w:element="PlaceType">
              <w:r>
                <w:rPr>
                  <w:rFonts w:ascii="Arial" w:hAnsi="Arial" w:cs="Arial"/>
                </w:rPr>
                <w:t>High School</w:t>
              </w:r>
            </w:smartTag>
          </w:smartTag>
        </w:smartTag>
      </w:smartTag>
      <w:r>
        <w:rPr>
          <w:rFonts w:ascii="Arial" w:hAnsi="Arial" w:cs="Arial"/>
        </w:rPr>
        <w:t xml:space="preserve">. </w:t>
      </w:r>
    </w:p>
    <w:p w:rsidR="0056532F" w:rsidRDefault="0056532F" w:rsidP="00374FDC">
      <w:pPr>
        <w:jc w:val="both"/>
        <w:rPr>
          <w:rFonts w:ascii="Arial" w:hAnsi="Arial" w:cs="Arial"/>
        </w:rPr>
      </w:pPr>
      <w:r>
        <w:rPr>
          <w:rFonts w:ascii="Arial" w:hAnsi="Arial" w:cs="Arial"/>
        </w:rPr>
        <w:t xml:space="preserve">The funding provided from the Zonta International Centennial Grant to our partner </w:t>
      </w:r>
      <w:smartTag w:uri="urn:schemas-microsoft-com:office:smarttags" w:element="PersonName">
        <w:r>
          <w:rPr>
            <w:rFonts w:ascii="Arial" w:hAnsi="Arial" w:cs="Arial"/>
          </w:rPr>
          <w:t>NAPCAN</w:t>
        </w:r>
      </w:smartTag>
      <w:r>
        <w:rPr>
          <w:rFonts w:ascii="Arial" w:hAnsi="Arial" w:cs="Arial"/>
        </w:rPr>
        <w:t xml:space="preserve"> has now been fully expended.  In addition to the Zonta International Grant further financial assistance was received from the Councilor for Morningside, </w:t>
      </w:r>
      <w:smartTag w:uri="urn:schemas-microsoft-com:office:smarttags" w:element="PersonName">
        <w:r>
          <w:rPr>
            <w:rFonts w:ascii="Arial" w:hAnsi="Arial" w:cs="Arial"/>
          </w:rPr>
          <w:t>Kara Cook</w:t>
        </w:r>
      </w:smartTag>
      <w:r>
        <w:rPr>
          <w:rFonts w:ascii="Arial" w:hAnsi="Arial" w:cs="Arial"/>
        </w:rPr>
        <w:t xml:space="preserve">.  The Zonta Club of Brisbane East Inc funded the catering costs for each program and in-kind support was received from both Balmoral and Yeronga State High Schools via provision of a free venue for the training and “at cost” catering.  </w:t>
      </w:r>
    </w:p>
    <w:p w:rsidR="0056532F" w:rsidRDefault="0056532F" w:rsidP="00374FDC">
      <w:pPr>
        <w:jc w:val="both"/>
        <w:rPr>
          <w:rFonts w:ascii="Arial" w:hAnsi="Arial" w:cs="Arial"/>
        </w:rPr>
      </w:pPr>
      <w:r>
        <w:rPr>
          <w:rFonts w:ascii="Arial" w:hAnsi="Arial" w:cs="Arial"/>
        </w:rPr>
        <w:t xml:space="preserve">. </w:t>
      </w:r>
    </w:p>
    <w:p w:rsidR="0056532F" w:rsidRDefault="0056532F" w:rsidP="00374FDC">
      <w:pPr>
        <w:jc w:val="both"/>
        <w:rPr>
          <w:rFonts w:ascii="Arial" w:hAnsi="Arial" w:cs="Arial"/>
        </w:rPr>
      </w:pPr>
      <w:r>
        <w:rPr>
          <w:rFonts w:ascii="Arial" w:hAnsi="Arial" w:cs="Arial"/>
        </w:rPr>
        <w:t>Attached is a spreadsheet itemizing Income, Expenditure and the In-Kind contributions showing the funds received from the Zonta International Centennial Grant were fully expended in accordance with our initial application albeit with some delay because of COVID-19.</w:t>
      </w:r>
    </w:p>
    <w:p w:rsidR="0056532F" w:rsidRPr="00C25D4C" w:rsidRDefault="0056532F" w:rsidP="00374FDC">
      <w:pPr>
        <w:jc w:val="both"/>
        <w:rPr>
          <w:rFonts w:ascii="Arial" w:hAnsi="Arial" w:cs="Arial"/>
        </w:rPr>
      </w:pPr>
      <w:r>
        <w:rPr>
          <w:rFonts w:ascii="Arial" w:hAnsi="Arial" w:cs="Arial"/>
        </w:rPr>
        <w:t>Again our Club members thank you for this grant which enabled LOVEBiTES, a project of which the Zonta Club of Brisbane East Inc is proud, to be extended each year in to more of our schools</w:t>
      </w:r>
    </w:p>
    <w:p w:rsidR="0056532F" w:rsidRDefault="0056532F" w:rsidP="009F4527">
      <w:pPr>
        <w:spacing w:after="0" w:line="240" w:lineRule="auto"/>
        <w:rPr>
          <w:rFonts w:ascii="Arial" w:hAnsi="Arial" w:cs="Arial"/>
        </w:rPr>
      </w:pPr>
    </w:p>
    <w:p w:rsidR="0056532F" w:rsidRPr="00C25D4C" w:rsidRDefault="0056532F" w:rsidP="009F4527">
      <w:pPr>
        <w:spacing w:after="0" w:line="240" w:lineRule="auto"/>
        <w:rPr>
          <w:rFonts w:ascii="Arial" w:hAnsi="Arial" w:cs="Arial"/>
        </w:rPr>
      </w:pPr>
      <w:r w:rsidRPr="00C25D4C">
        <w:rPr>
          <w:rFonts w:ascii="Arial" w:hAnsi="Arial" w:cs="Arial"/>
        </w:rPr>
        <w:t>Ros Kinder</w:t>
      </w:r>
    </w:p>
    <w:p w:rsidR="0056532F" w:rsidRDefault="0056532F" w:rsidP="009F4527">
      <w:pPr>
        <w:spacing w:after="0" w:line="240" w:lineRule="auto"/>
        <w:rPr>
          <w:rFonts w:ascii="Arial" w:hAnsi="Arial" w:cs="Arial"/>
        </w:rPr>
      </w:pPr>
      <w:r>
        <w:rPr>
          <w:rFonts w:ascii="Arial" w:hAnsi="Arial" w:cs="Arial"/>
        </w:rPr>
        <w:t>President</w:t>
      </w:r>
      <w:r w:rsidRPr="00C25D4C">
        <w:rPr>
          <w:rFonts w:ascii="Arial" w:hAnsi="Arial" w:cs="Arial"/>
        </w:rPr>
        <w:t>, Zonta Club of Brisbane East Inc</w:t>
      </w:r>
    </w:p>
    <w:p w:rsidR="0056532F" w:rsidRDefault="0056532F" w:rsidP="009F4527">
      <w:pPr>
        <w:spacing w:after="0" w:line="240" w:lineRule="auto"/>
        <w:rPr>
          <w:rFonts w:ascii="Arial" w:hAnsi="Arial" w:cs="Arial"/>
        </w:rPr>
      </w:pPr>
    </w:p>
    <w:p w:rsidR="0056532F" w:rsidRDefault="0056532F" w:rsidP="009F4527">
      <w:pPr>
        <w:spacing w:after="0" w:line="240" w:lineRule="auto"/>
        <w:rPr>
          <w:rFonts w:ascii="Arial" w:hAnsi="Arial" w:cs="Arial"/>
        </w:rPr>
      </w:pPr>
      <w:r>
        <w:rPr>
          <w:rFonts w:ascii="Arial" w:hAnsi="Arial" w:cs="Arial"/>
        </w:rPr>
        <w:t>A sample of the posters developed by students as the creative activity at the end of the program.</w:t>
      </w:r>
    </w:p>
    <w:p w:rsidR="0056532F" w:rsidRDefault="0056532F" w:rsidP="009F4527">
      <w:pPr>
        <w:spacing w:after="0" w:line="240" w:lineRule="auto"/>
        <w:rPr>
          <w:rFonts w:ascii="Arial" w:hAnsi="Arial" w:cs="Arial"/>
        </w:rPr>
      </w:pPr>
    </w:p>
    <w:p w:rsidR="0056532F" w:rsidRPr="00C25D4C" w:rsidRDefault="0056532F" w:rsidP="009F4527">
      <w:pPr>
        <w:spacing w:after="0" w:line="240" w:lineRule="auto"/>
        <w:rPr>
          <w:rFonts w:ascii="Arial" w:hAnsi="Arial" w:cs="Arial"/>
        </w:rPr>
      </w:pPr>
      <w:r>
        <w:rPr>
          <w:noProof/>
        </w:rPr>
        <w:pict>
          <v:shape id="Picture 7" o:spid="_x0000_s1031" type="#_x0000_t75" style="position:absolute;margin-left:27pt;margin-top:9.7pt;width:474.5pt;height:341.4pt;z-index:-251656192;visibility:visible" wrapcoords="-102 -142 -102 21695 21702 21695 21702 -142 -102 -142" stroked="t" strokecolor="#802428" strokeweight="2.25pt">
            <v:imagedata r:id="rId12" o:title="" croptop="4626f" cropbottom="7093f" cropleft="3873f" cropright="3873f"/>
            <v:path arrowok="t"/>
            <w10:wrap type="tight"/>
          </v:shape>
        </w:pict>
      </w:r>
    </w:p>
    <w:p w:rsidR="0056532F" w:rsidRDefault="0056532F" w:rsidP="00141A42">
      <w:pPr>
        <w:spacing w:after="0" w:line="240" w:lineRule="auto"/>
        <w:rPr>
          <w:rFonts w:ascii="Arial" w:hAnsi="Arial" w:cs="Arial"/>
          <w:lang w:val="en-AU" w:eastAsia="en-AU"/>
        </w:rPr>
      </w:pPr>
    </w:p>
    <w:p w:rsidR="0056532F" w:rsidRPr="00901EBE" w:rsidRDefault="0056532F" w:rsidP="00C25D4C">
      <w:pPr>
        <w:ind w:left="-284"/>
        <w:jc w:val="both"/>
        <w:rPr>
          <w:rFonts w:ascii="Arial Narrow" w:hAnsi="Arial Narrow" w:cs="Courier New"/>
        </w:rPr>
      </w:pPr>
    </w:p>
    <w:p w:rsidR="0056532F" w:rsidRDefault="0056532F" w:rsidP="00C25D4C">
      <w:pPr>
        <w:ind w:left="-284"/>
        <w:jc w:val="both"/>
        <w:rPr>
          <w:rFonts w:ascii="Arial Narrow" w:hAnsi="Arial Narrow" w:cs="Courier New"/>
        </w:rPr>
      </w:pPr>
    </w:p>
    <w:sectPr w:rsidR="0056532F" w:rsidSect="00F82B5F">
      <w:headerReference w:type="default" r:id="rId13"/>
      <w:footerReference w:type="default" r:id="rId14"/>
      <w:headerReference w:type="first" r:id="rId15"/>
      <w:footerReference w:type="first" r:id="rId16"/>
      <w:pgSz w:w="12240" w:h="15840"/>
      <w:pgMar w:top="1533" w:right="1440" w:bottom="1440" w:left="1440"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6532F" w:rsidRDefault="0056532F" w:rsidP="004B1A00">
      <w:pPr>
        <w:spacing w:after="0" w:line="240" w:lineRule="auto"/>
      </w:pPr>
      <w:r>
        <w:separator/>
      </w:r>
    </w:p>
  </w:endnote>
  <w:endnote w:type="continuationSeparator" w:id="0">
    <w:p w:rsidR="0056532F" w:rsidRDefault="0056532F" w:rsidP="004B1A0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altName w:val="Tahoma"/>
    <w:panose1 w:val="020B0604030504040204"/>
    <w:charset w:val="00"/>
    <w:family w:val="swiss"/>
    <w:pitch w:val="variable"/>
    <w:sig w:usb0="E1002EFF" w:usb1="C000605B" w:usb2="00000029" w:usb3="00000000" w:csb0="000101FF" w:csb1="00000000"/>
  </w:font>
  <w:font w:name="Hypatia Sans Pro">
    <w:altName w:val="Hypatia Sans Pro"/>
    <w:panose1 w:val="00000000000000000000"/>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6532F" w:rsidRPr="001C6921" w:rsidRDefault="0056532F" w:rsidP="009F4527">
    <w:pPr>
      <w:pStyle w:val="NoSpacing"/>
      <w:jc w:val="center"/>
      <w:rPr>
        <w:rFonts w:ascii="Arial" w:hAnsi="Arial" w:cs="Arial"/>
      </w:rPr>
    </w:pPr>
    <w:smartTag w:uri="urn:schemas-microsoft-com:office:smarttags" w:element="address">
      <w:smartTag w:uri="urn:schemas-microsoft-com:office:smarttags" w:element="Street">
        <w:smartTag w:uri="urn:schemas-microsoft-com:office:smarttags" w:element="address">
          <w:smartTag w:uri="urn:schemas-microsoft-com:office:smarttags" w:element="Street">
            <w:r>
              <w:rPr>
                <w:rFonts w:ascii="Arial" w:hAnsi="Arial" w:cs="Arial"/>
              </w:rPr>
              <w:t>PO Box</w:t>
            </w:r>
          </w:smartTag>
        </w:smartTag>
        <w:r>
          <w:rPr>
            <w:rFonts w:ascii="Arial" w:hAnsi="Arial" w:cs="Arial"/>
          </w:rPr>
          <w:t xml:space="preserve"> 1873</w:t>
        </w:r>
      </w:smartTag>
    </w:smartTag>
    <w:r w:rsidRPr="001C6921">
      <w:rPr>
        <w:rFonts w:ascii="Arial" w:hAnsi="Arial" w:cs="Arial"/>
      </w:rPr>
      <w:t xml:space="preserve">  |  </w:t>
    </w:r>
    <w:r>
      <w:rPr>
        <w:rFonts w:ascii="Arial" w:hAnsi="Arial" w:cs="Arial"/>
      </w:rPr>
      <w:t>Carindale</w:t>
    </w:r>
    <w:r w:rsidRPr="001C6921">
      <w:rPr>
        <w:rFonts w:ascii="Arial" w:hAnsi="Arial" w:cs="Arial"/>
      </w:rPr>
      <w:t>,</w:t>
    </w:r>
    <w:r>
      <w:rPr>
        <w:rFonts w:ascii="Arial" w:hAnsi="Arial" w:cs="Arial"/>
      </w:rPr>
      <w:t xml:space="preserve"> 4152</w:t>
    </w:r>
    <w:r w:rsidRPr="001C6921">
      <w:rPr>
        <w:rFonts w:ascii="Arial" w:hAnsi="Arial" w:cs="Arial"/>
      </w:rPr>
      <w:t xml:space="preserve"> |  </w:t>
    </w:r>
    <w:r>
      <w:rPr>
        <w:rFonts w:ascii="Arial" w:hAnsi="Arial" w:cs="Arial"/>
      </w:rPr>
      <w:t>Qld</w:t>
    </w:r>
    <w:r w:rsidRPr="001C6921">
      <w:rPr>
        <w:rFonts w:ascii="Arial" w:hAnsi="Arial" w:cs="Arial"/>
      </w:rPr>
      <w:t xml:space="preserve">  | </w:t>
    </w:r>
    <w:smartTag w:uri="urn:schemas-microsoft-com:office:smarttags" w:element="country-region">
      <w:smartTag w:uri="urn:schemas-microsoft-com:office:smarttags" w:element="place">
        <w:r>
          <w:rPr>
            <w:rFonts w:ascii="Arial" w:hAnsi="Arial" w:cs="Arial"/>
          </w:rPr>
          <w:t>Australia</w:t>
        </w:r>
      </w:smartTag>
    </w:smartTag>
    <w:r w:rsidRPr="001C6921">
      <w:rPr>
        <w:rFonts w:ascii="Arial" w:hAnsi="Arial" w:cs="Arial"/>
      </w:rPr>
      <w:t xml:space="preserve">  | </w:t>
    </w:r>
    <w:r>
      <w:rPr>
        <w:rFonts w:ascii="Arial" w:hAnsi="Arial" w:cs="Arial"/>
      </w:rPr>
      <w:t>Ph: 0419 026 756</w:t>
    </w:r>
    <w:r>
      <w:rPr>
        <w:rFonts w:ascii="Arial" w:hAnsi="Arial"/>
      </w:rPr>
      <w:t xml:space="preserve"> </w:t>
    </w:r>
    <w:r w:rsidRPr="000F21CD">
      <w:rPr>
        <w:rFonts w:ascii="Arial" w:hAnsi="Arial"/>
      </w:rPr>
      <w:t xml:space="preserve">  </w:t>
    </w:r>
  </w:p>
  <w:p w:rsidR="0056532F" w:rsidRDefault="0056532F" w:rsidP="009F4527">
    <w:pPr>
      <w:pStyle w:val="NoSpacing"/>
      <w:jc w:val="center"/>
      <w:rPr>
        <w:rFonts w:ascii="Arial" w:hAnsi="Arial" w:cs="Arial"/>
      </w:rPr>
    </w:pPr>
    <w:r>
      <w:rPr>
        <w:rFonts w:ascii="Arial" w:hAnsi="Arial" w:cs="Arial"/>
      </w:rPr>
      <w:t xml:space="preserve">Website:  </w:t>
    </w:r>
    <w:hyperlink r:id="rId1" w:history="1">
      <w:r w:rsidRPr="00654C4A">
        <w:rPr>
          <w:rStyle w:val="Hyperlink"/>
          <w:rFonts w:ascii="Arial" w:hAnsi="Arial" w:cs="Arial"/>
        </w:rPr>
        <w:t>www.brisbaneeast.zontadistrict22.org</w:t>
      </w:r>
    </w:hyperlink>
    <w:r>
      <w:rPr>
        <w:rFonts w:ascii="Arial" w:hAnsi="Arial" w:cs="Arial"/>
      </w:rPr>
      <w:t xml:space="preserve">Email: </w:t>
    </w:r>
    <w:hyperlink r:id="rId2" w:history="1">
      <w:r w:rsidRPr="00654C4A">
        <w:rPr>
          <w:rStyle w:val="Hyperlink"/>
          <w:rFonts w:ascii="Arial" w:hAnsi="Arial" w:cs="Arial"/>
        </w:rPr>
        <w:t>brisbaneeast@zontadistrict22.org</w:t>
      </w:r>
    </w:hyperlink>
  </w:p>
  <w:p w:rsidR="0056532F" w:rsidRDefault="0056532F">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6532F" w:rsidRPr="001C6921" w:rsidRDefault="0056532F" w:rsidP="001C6921">
    <w:pPr>
      <w:pStyle w:val="NoSpacing"/>
      <w:jc w:val="center"/>
      <w:rPr>
        <w:rFonts w:ascii="Arial" w:hAnsi="Arial" w:cs="Arial"/>
      </w:rPr>
    </w:pPr>
    <w:smartTag w:uri="urn:schemas-microsoft-com:office:smarttags" w:element="address">
      <w:smartTag w:uri="urn:schemas-microsoft-com:office:smarttags" w:element="Street">
        <w:r>
          <w:rPr>
            <w:rFonts w:ascii="Arial" w:hAnsi="Arial" w:cs="Arial"/>
          </w:rPr>
          <w:t>PO Box</w:t>
        </w:r>
      </w:smartTag>
      <w:r>
        <w:rPr>
          <w:rFonts w:ascii="Arial" w:hAnsi="Arial" w:cs="Arial"/>
        </w:rPr>
        <w:t xml:space="preserve"> 1873</w:t>
      </w:r>
    </w:smartTag>
    <w:r w:rsidRPr="001C6921">
      <w:rPr>
        <w:rFonts w:ascii="Arial" w:hAnsi="Arial" w:cs="Arial"/>
      </w:rPr>
      <w:t xml:space="preserve"> |  </w:t>
    </w:r>
    <w:r>
      <w:rPr>
        <w:rFonts w:ascii="Arial" w:hAnsi="Arial" w:cs="Arial"/>
      </w:rPr>
      <w:t>Carindale, 4152</w:t>
    </w:r>
    <w:r w:rsidRPr="001C6921">
      <w:rPr>
        <w:rFonts w:ascii="Arial" w:hAnsi="Arial" w:cs="Arial"/>
      </w:rPr>
      <w:t xml:space="preserve"> |  </w:t>
    </w:r>
    <w:r>
      <w:rPr>
        <w:rFonts w:ascii="Arial" w:hAnsi="Arial" w:cs="Arial"/>
      </w:rPr>
      <w:t>Qld</w:t>
    </w:r>
    <w:r w:rsidRPr="001C6921">
      <w:rPr>
        <w:rFonts w:ascii="Arial" w:hAnsi="Arial" w:cs="Arial"/>
      </w:rPr>
      <w:t xml:space="preserve">  | </w:t>
    </w:r>
    <w:smartTag w:uri="urn:schemas-microsoft-com:office:smarttags" w:element="place">
      <w:smartTag w:uri="urn:schemas-microsoft-com:office:smarttags" w:element="country-region">
        <w:r>
          <w:rPr>
            <w:rFonts w:ascii="Arial" w:hAnsi="Arial" w:cs="Arial"/>
          </w:rPr>
          <w:t>Australia</w:t>
        </w:r>
      </w:smartTag>
    </w:smartTag>
    <w:r w:rsidRPr="001C6921">
      <w:rPr>
        <w:rFonts w:ascii="Arial" w:hAnsi="Arial" w:cs="Arial"/>
      </w:rPr>
      <w:t xml:space="preserve">  | </w:t>
    </w:r>
    <w:r>
      <w:rPr>
        <w:rFonts w:ascii="Arial" w:hAnsi="Arial" w:cs="Arial"/>
      </w:rPr>
      <w:t>Ph: 0419 026 756</w:t>
    </w:r>
    <w:r>
      <w:rPr>
        <w:rFonts w:ascii="Arial" w:hAnsi="Arial"/>
      </w:rPr>
      <w:t xml:space="preserve"> </w:t>
    </w:r>
    <w:r w:rsidRPr="000F21CD">
      <w:rPr>
        <w:rFonts w:ascii="Arial" w:hAnsi="Arial"/>
      </w:rPr>
      <w:t xml:space="preserve">  </w:t>
    </w:r>
  </w:p>
  <w:p w:rsidR="0056532F" w:rsidRDefault="0056532F" w:rsidP="00141A42">
    <w:pPr>
      <w:pStyle w:val="NoSpacing"/>
      <w:jc w:val="center"/>
      <w:rPr>
        <w:rFonts w:ascii="Arial" w:hAnsi="Arial" w:cs="Arial"/>
      </w:rPr>
    </w:pPr>
    <w:r>
      <w:rPr>
        <w:rFonts w:ascii="Arial" w:hAnsi="Arial" w:cs="Arial"/>
      </w:rPr>
      <w:t xml:space="preserve">Website:  </w:t>
    </w:r>
    <w:hyperlink r:id="rId1" w:history="1">
      <w:r w:rsidRPr="00654C4A">
        <w:rPr>
          <w:rStyle w:val="Hyperlink"/>
          <w:rFonts w:ascii="Arial" w:hAnsi="Arial" w:cs="Arial"/>
        </w:rPr>
        <w:t>www.brisbaneeast.zontadistrict22.org</w:t>
      </w:r>
    </w:hyperlink>
    <w:r>
      <w:rPr>
        <w:rFonts w:ascii="Arial" w:hAnsi="Arial" w:cs="Arial"/>
      </w:rPr>
      <w:t xml:space="preserve">Email: </w:t>
    </w:r>
    <w:hyperlink r:id="rId2" w:history="1">
      <w:r w:rsidRPr="00654C4A">
        <w:rPr>
          <w:rStyle w:val="Hyperlink"/>
          <w:rFonts w:ascii="Arial" w:hAnsi="Arial" w:cs="Arial"/>
        </w:rPr>
        <w:t>brisbaneeast@zontadistrict22.org</w:t>
      </w:r>
    </w:hyperlink>
  </w:p>
  <w:p w:rsidR="0056532F" w:rsidRDefault="0056532F" w:rsidP="00141A42">
    <w:pPr>
      <w:pStyle w:val="NoSpacing"/>
      <w:jc w:val="center"/>
      <w:rPr>
        <w:rFonts w:ascii="Arial" w:hAnsi="Arial" w:cs="Arial"/>
      </w:rPr>
    </w:pPr>
    <w:hyperlink r:id="rId3" w:history="1"/>
    <w:r>
      <w:t xml:space="preserve"> </w:t>
    </w:r>
  </w:p>
  <w:p w:rsidR="0056532F" w:rsidRPr="001C6921" w:rsidRDefault="0056532F" w:rsidP="001C6921">
    <w:pPr>
      <w:pStyle w:val="NoSpacing"/>
      <w:jc w:val="center"/>
      <w:rPr>
        <w:rFonts w:ascii="Arial" w:hAnsi="Arial" w:cs="Arial"/>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6532F" w:rsidRDefault="0056532F" w:rsidP="004B1A00">
      <w:pPr>
        <w:spacing w:after="0" w:line="240" w:lineRule="auto"/>
      </w:pPr>
      <w:r>
        <w:separator/>
      </w:r>
    </w:p>
  </w:footnote>
  <w:footnote w:type="continuationSeparator" w:id="0">
    <w:p w:rsidR="0056532F" w:rsidRDefault="0056532F" w:rsidP="004B1A0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6532F" w:rsidRDefault="0056532F" w:rsidP="009F4527">
    <w:pPr>
      <w:pStyle w:val="Header"/>
      <w:jc w:val="center"/>
    </w:pPr>
    <w:r w:rsidRPr="007005DD">
      <w:rPr>
        <w:rFonts w:ascii="Arial" w:hAnsi="Aria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6.75pt;height:119.25pt">
          <v:imagedata r:id="rId1" o:title=""/>
        </v:shape>
      </w:pict>
    </w:r>
    <w:r>
      <w:rPr>
        <w:noProof/>
      </w:rPr>
      <w:pict>
        <v:line id="Straight Connector 2" o:spid="_x0000_s2049" style="position:absolute;left:0;text-align:left;z-index:-251659776;visibility:visible;mso-position-horizontal-relative:page;mso-position-vertical-relative:text" from="43.7pt,-11.85pt" to="43.7pt,74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" strokecolor="#802528" strokeweight="13.9pt">
          <w10:wrap anchorx="page"/>
          <w10:anchorlock/>
        </v:lin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6532F" w:rsidRDefault="0056532F" w:rsidP="00E87BDF">
    <w:pPr>
      <w:pStyle w:val="Header"/>
    </w:pPr>
    <w:r>
      <w:rPr>
        <w:noProof/>
      </w:rPr>
      <w:pict>
        <v:shapetype id="_x0000_t202" coordsize="21600,21600" o:spt="202" path="m,l,21600r21600,l21600,xe">
          <v:stroke joinstyle="miter"/>
          <v:path gradientshapeok="t" o:connecttype="rect"/>
        </v:shapetype>
        <v:shape id="Text Box 3" o:spid="_x0000_s2050" type="#_x0000_t202" style="position:absolute;margin-left:188.15pt;margin-top:3.2pt;width:115.9pt;height:117pt;z-index:25165875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" filled="f" stroked="f">
          <v:textbox style="mso-fit-shape-to-text:t">
            <w:txbxContent>
              <w:p w:rsidR="0056532F" w:rsidRPr="00883041" w:rsidRDefault="0056532F" w:rsidP="001C6921">
                <w:pPr>
                  <w:jc w:val="center"/>
                  <w:rPr>
                    <w:rFonts w:ascii="Arial" w:hAnsi="Arial"/>
                  </w:rPr>
                </w:pPr>
                <w:r w:rsidRPr="007005DD">
                  <w:rPr>
                    <w:rFonts w:ascii="Arial" w:hAnsi="Aria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96.75pt;height:119.25pt">
                      <v:imagedata r:id="rId1" o:title=""/>
                    </v:shape>
                  </w:pict>
                </w:r>
              </w:p>
            </w:txbxContent>
          </v:textbox>
          <w10:wrap type="square"/>
        </v:shape>
      </w:pict>
    </w:r>
    <w:r>
      <w:rPr>
        <w:noProof/>
      </w:rPr>
      <w:pict>
        <v:line id="Straight Connector 12" o:spid="_x0000_s2051" style="position:absolute;z-index:-251658752;visibility:visible;mso-position-horizontal-relative:page" from="43pt,-7.05pt" to="43pt,72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" strokecolor="#802528" strokeweight="13.9pt">
          <w10:wrap anchorx="page"/>
          <w10:anchorlock/>
        </v:line>
      </w:pict>
    </w:r>
  </w:p>
  <w:p w:rsidR="0056532F" w:rsidRDefault="0056532F">
    <w:pPr>
      <w:pStyle w:val="Header"/>
    </w:pPr>
    <w:r>
      <w:br/>
    </w:r>
    <w:r>
      <w:br/>
    </w:r>
    <w:r>
      <w:br/>
    </w:r>
    <w:r>
      <w:br/>
    </w:r>
    <w:r>
      <w:br/>
    </w:r>
    <w:r>
      <w:br/>
    </w:r>
    <w:r>
      <w:br/>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1010247"/>
    <w:multiLevelType w:val="hybridMultilevel"/>
    <w:tmpl w:val="12C20C9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nsid w:val="57C1549E"/>
    <w:multiLevelType w:val="multilevel"/>
    <w:tmpl w:val="F2E003D0"/>
    <w:styleLink w:val="CUBullet"/>
    <w:lvl w:ilvl="0">
      <w:start w:val="1"/>
      <w:numFmt w:val="bullet"/>
      <w:lvlText w:val=""/>
      <w:lvlJc w:val="left"/>
      <w:pPr>
        <w:tabs>
          <w:tab w:val="num" w:pos="964"/>
        </w:tabs>
        <w:ind w:left="964" w:hanging="964"/>
      </w:pPr>
      <w:rPr>
        <w:rFonts w:ascii="Symbol" w:hAnsi="Symbol" w:hint="default"/>
      </w:rPr>
    </w:lvl>
    <w:lvl w:ilvl="1">
      <w:start w:val="1"/>
      <w:numFmt w:val="bullet"/>
      <w:lvlText w:val=""/>
      <w:lvlJc w:val="left"/>
      <w:pPr>
        <w:tabs>
          <w:tab w:val="num" w:pos="1928"/>
        </w:tabs>
        <w:ind w:left="1928" w:hanging="964"/>
      </w:pPr>
      <w:rPr>
        <w:rFonts w:ascii="Symbol" w:hAnsi="Symbol" w:hint="default"/>
      </w:rPr>
    </w:lvl>
    <w:lvl w:ilvl="2">
      <w:start w:val="1"/>
      <w:numFmt w:val="bullet"/>
      <w:lvlText w:val=""/>
      <w:lvlJc w:val="left"/>
      <w:pPr>
        <w:tabs>
          <w:tab w:val="num" w:pos="2892"/>
        </w:tabs>
        <w:ind w:left="2892" w:hanging="964"/>
      </w:pPr>
      <w:rPr>
        <w:rFonts w:ascii="Symbol" w:hAnsi="Symbol" w:hint="default"/>
      </w:rPr>
    </w:lvl>
    <w:lvl w:ilvl="3">
      <w:start w:val="1"/>
      <w:numFmt w:val="bullet"/>
      <w:lvlText w:val=""/>
      <w:lvlJc w:val="left"/>
      <w:pPr>
        <w:tabs>
          <w:tab w:val="num" w:pos="3856"/>
        </w:tabs>
        <w:ind w:left="3856" w:hanging="964"/>
      </w:pPr>
      <w:rPr>
        <w:rFonts w:ascii="Symbol" w:hAnsi="Symbol" w:hint="default"/>
      </w:rPr>
    </w:lvl>
    <w:lvl w:ilvl="4">
      <w:start w:val="1"/>
      <w:numFmt w:val="bullet"/>
      <w:lvlText w:val=""/>
      <w:lvlJc w:val="left"/>
      <w:pPr>
        <w:tabs>
          <w:tab w:val="num" w:pos="4820"/>
        </w:tabs>
        <w:ind w:left="4820" w:hanging="964"/>
      </w:pPr>
      <w:rPr>
        <w:rFonts w:ascii="Symbol" w:hAnsi="Symbol" w:hint="default"/>
      </w:rPr>
    </w:lvl>
    <w:lvl w:ilvl="5">
      <w:start w:val="1"/>
      <w:numFmt w:val="none"/>
      <w:lvlText w:val=""/>
      <w:lvlJc w:val="left"/>
      <w:pPr>
        <w:tabs>
          <w:tab w:val="num" w:pos="2160"/>
        </w:tabs>
        <w:ind w:left="2160" w:hanging="360"/>
      </w:pPr>
      <w:rPr>
        <w:rFonts w:cs="Times New Roman"/>
      </w:rPr>
    </w:lvl>
    <w:lvl w:ilvl="6">
      <w:start w:val="1"/>
      <w:numFmt w:val="none"/>
      <w:lvlText w:val=""/>
      <w:lvlJc w:val="left"/>
      <w:pPr>
        <w:tabs>
          <w:tab w:val="num" w:pos="2520"/>
        </w:tabs>
        <w:ind w:left="2520" w:hanging="360"/>
      </w:pPr>
      <w:rPr>
        <w:rFonts w:cs="Times New Roman"/>
      </w:rPr>
    </w:lvl>
    <w:lvl w:ilvl="7">
      <w:start w:val="1"/>
      <w:numFmt w:val="none"/>
      <w:lvlText w:val=""/>
      <w:lvlJc w:val="left"/>
      <w:pPr>
        <w:tabs>
          <w:tab w:val="num" w:pos="2880"/>
        </w:tabs>
        <w:ind w:left="2880" w:hanging="360"/>
      </w:pPr>
      <w:rPr>
        <w:rFonts w:cs="Times New Roman"/>
      </w:rPr>
    </w:lvl>
    <w:lvl w:ilvl="8">
      <w:start w:val="1"/>
      <w:numFmt w:val="none"/>
      <w:lvlText w:val=""/>
      <w:lvlJc w:val="left"/>
      <w:pPr>
        <w:tabs>
          <w:tab w:val="num" w:pos="3240"/>
        </w:tabs>
        <w:ind w:left="3240" w:hanging="360"/>
      </w:pPr>
      <w:rPr>
        <w:rFonts w:cs="Times New Roman"/>
      </w:rPr>
    </w:lvl>
  </w:abstractNum>
  <w:num w:numId="1">
    <w:abstractNumId w:val="1"/>
  </w:num>
  <w:num w:numId="2">
    <w:abstractNumId w:val="1"/>
    <w:lvlOverride w:ilvl="0"/>
    <w:lvlOverride w:ilvl="1"/>
    <w:lvlOverride w:ilvl="2"/>
    <w:lvlOverride w:ilvl="3"/>
    <w:lvlOverride w:ilvl="4"/>
    <w:lvlOverride w:ilvl="5">
      <w:startOverride w:val="1"/>
    </w:lvlOverride>
    <w:lvlOverride w:ilvl="6">
      <w:startOverride w:val="1"/>
    </w:lvlOverride>
    <w:lvlOverride w:ilvl="7">
      <w:startOverride w:val="1"/>
    </w:lvlOverride>
    <w:lvlOverride w:ilvl="8">
      <w:startOverride w:val="1"/>
    </w:lvlOverride>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EA358D"/>
    <w:rsid w:val="000216B9"/>
    <w:rsid w:val="00051D2B"/>
    <w:rsid w:val="000949C1"/>
    <w:rsid w:val="000A6F53"/>
    <w:rsid w:val="000C6109"/>
    <w:rsid w:val="000E276B"/>
    <w:rsid w:val="000F21CD"/>
    <w:rsid w:val="00140091"/>
    <w:rsid w:val="00141A42"/>
    <w:rsid w:val="00155771"/>
    <w:rsid w:val="00163926"/>
    <w:rsid w:val="0018438E"/>
    <w:rsid w:val="001C6921"/>
    <w:rsid w:val="00213F4E"/>
    <w:rsid w:val="00287E38"/>
    <w:rsid w:val="002F50A4"/>
    <w:rsid w:val="00374FDC"/>
    <w:rsid w:val="003904E9"/>
    <w:rsid w:val="003C0D60"/>
    <w:rsid w:val="003C29D9"/>
    <w:rsid w:val="003D402B"/>
    <w:rsid w:val="003E5A75"/>
    <w:rsid w:val="003F4AEC"/>
    <w:rsid w:val="003F5B28"/>
    <w:rsid w:val="004164CC"/>
    <w:rsid w:val="004177D1"/>
    <w:rsid w:val="00452559"/>
    <w:rsid w:val="00455904"/>
    <w:rsid w:val="00463F1D"/>
    <w:rsid w:val="00467BD9"/>
    <w:rsid w:val="004A542E"/>
    <w:rsid w:val="004B0CF9"/>
    <w:rsid w:val="004B1A00"/>
    <w:rsid w:val="004D67B4"/>
    <w:rsid w:val="004F4E69"/>
    <w:rsid w:val="00527C0C"/>
    <w:rsid w:val="005326A5"/>
    <w:rsid w:val="0056532F"/>
    <w:rsid w:val="00575E21"/>
    <w:rsid w:val="0058459F"/>
    <w:rsid w:val="005C3AB5"/>
    <w:rsid w:val="005D6BEC"/>
    <w:rsid w:val="00612CF6"/>
    <w:rsid w:val="00633E7E"/>
    <w:rsid w:val="00654C4A"/>
    <w:rsid w:val="006A7FF0"/>
    <w:rsid w:val="006D3E73"/>
    <w:rsid w:val="007005DD"/>
    <w:rsid w:val="00714698"/>
    <w:rsid w:val="0072211C"/>
    <w:rsid w:val="00736F7C"/>
    <w:rsid w:val="007516A9"/>
    <w:rsid w:val="00776E41"/>
    <w:rsid w:val="007D055A"/>
    <w:rsid w:val="007F1879"/>
    <w:rsid w:val="008573F4"/>
    <w:rsid w:val="00883041"/>
    <w:rsid w:val="00892B2D"/>
    <w:rsid w:val="008B510C"/>
    <w:rsid w:val="008D13AD"/>
    <w:rsid w:val="008F5382"/>
    <w:rsid w:val="00901EBE"/>
    <w:rsid w:val="00926560"/>
    <w:rsid w:val="009369B8"/>
    <w:rsid w:val="00990762"/>
    <w:rsid w:val="009F4527"/>
    <w:rsid w:val="00A207FA"/>
    <w:rsid w:val="00AB5F08"/>
    <w:rsid w:val="00AC200E"/>
    <w:rsid w:val="00AF0D13"/>
    <w:rsid w:val="00AF2994"/>
    <w:rsid w:val="00B03A28"/>
    <w:rsid w:val="00B15E22"/>
    <w:rsid w:val="00B201B6"/>
    <w:rsid w:val="00B44A75"/>
    <w:rsid w:val="00B45EE8"/>
    <w:rsid w:val="00B57803"/>
    <w:rsid w:val="00B70617"/>
    <w:rsid w:val="00BC19D7"/>
    <w:rsid w:val="00BE58BD"/>
    <w:rsid w:val="00C25D4C"/>
    <w:rsid w:val="00CB2EAC"/>
    <w:rsid w:val="00CB4D8B"/>
    <w:rsid w:val="00D3085D"/>
    <w:rsid w:val="00D40380"/>
    <w:rsid w:val="00E0105D"/>
    <w:rsid w:val="00E1610C"/>
    <w:rsid w:val="00E22DE2"/>
    <w:rsid w:val="00E23E73"/>
    <w:rsid w:val="00E27681"/>
    <w:rsid w:val="00E51201"/>
    <w:rsid w:val="00E521BA"/>
    <w:rsid w:val="00E63402"/>
    <w:rsid w:val="00E7557B"/>
    <w:rsid w:val="00E87BDF"/>
    <w:rsid w:val="00EA358D"/>
    <w:rsid w:val="00EF207C"/>
    <w:rsid w:val="00F50810"/>
    <w:rsid w:val="00F82B5F"/>
    <w:rsid w:val="00FC73E1"/>
    <w:rsid w:val="00FD50C6"/>
    <w:rsid w:val="00FD719C"/>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Type"/>
  <w:smartTagType w:namespaceuri="urn:schemas-microsoft-com:office:smarttags" w:name="PlaceName"/>
  <w:smartTagType w:namespaceuri="urn:schemas-microsoft-com:office:smarttags" w:name="PersonName"/>
  <w:smartTagType w:namespaceuri="urn:schemas-microsoft-com:office:smarttags" w:name="country-region"/>
  <w:smartTagType w:namespaceuri="urn:schemas-microsoft-com:office:smarttags" w:name="place"/>
  <w:smartTagType w:namespaceuri="urn:schemas-microsoft-com:office:smarttags" w:name="address"/>
  <w:smartTagType w:namespaceuri="urn:schemas-microsoft-com:office:smarttags" w:name="Street"/>
  <w:shapeDefaults>
    <o:shapedefaults v:ext="edit" spidmax="205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B510C"/>
    <w:pPr>
      <w:spacing w:after="200" w:line="276" w:lineRule="auto"/>
    </w:p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4B1A00"/>
    <w:pPr>
      <w:tabs>
        <w:tab w:val="center" w:pos="4680"/>
        <w:tab w:val="right" w:pos="9360"/>
      </w:tabs>
      <w:spacing w:after="0" w:line="240" w:lineRule="auto"/>
    </w:pPr>
  </w:style>
  <w:style w:type="character" w:customStyle="1" w:styleId="HeaderChar">
    <w:name w:val="Header Char"/>
    <w:basedOn w:val="DefaultParagraphFont"/>
    <w:link w:val="Header"/>
    <w:uiPriority w:val="99"/>
    <w:locked/>
    <w:rsid w:val="004B1A00"/>
    <w:rPr>
      <w:rFonts w:cs="Times New Roman"/>
    </w:rPr>
  </w:style>
  <w:style w:type="paragraph" w:styleId="Footer">
    <w:name w:val="footer"/>
    <w:basedOn w:val="Normal"/>
    <w:link w:val="FooterChar"/>
    <w:uiPriority w:val="99"/>
    <w:rsid w:val="004B1A00"/>
    <w:pPr>
      <w:tabs>
        <w:tab w:val="center" w:pos="4680"/>
        <w:tab w:val="right" w:pos="9360"/>
      </w:tabs>
      <w:spacing w:after="0" w:line="240" w:lineRule="auto"/>
    </w:pPr>
  </w:style>
  <w:style w:type="character" w:customStyle="1" w:styleId="FooterChar">
    <w:name w:val="Footer Char"/>
    <w:basedOn w:val="DefaultParagraphFont"/>
    <w:link w:val="Footer"/>
    <w:uiPriority w:val="99"/>
    <w:locked/>
    <w:rsid w:val="004B1A00"/>
    <w:rPr>
      <w:rFonts w:cs="Times New Roman"/>
    </w:rPr>
  </w:style>
  <w:style w:type="paragraph" w:styleId="BalloonText">
    <w:name w:val="Balloon Text"/>
    <w:basedOn w:val="Normal"/>
    <w:link w:val="BalloonTextChar"/>
    <w:uiPriority w:val="99"/>
    <w:semiHidden/>
    <w:rsid w:val="00B15E2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B15E22"/>
    <w:rPr>
      <w:rFonts w:ascii="Tahoma" w:hAnsi="Tahoma" w:cs="Tahoma"/>
      <w:sz w:val="16"/>
      <w:szCs w:val="16"/>
    </w:rPr>
  </w:style>
  <w:style w:type="paragraph" w:customStyle="1" w:styleId="Default">
    <w:name w:val="Default"/>
    <w:uiPriority w:val="99"/>
    <w:rsid w:val="00E87BDF"/>
    <w:pPr>
      <w:autoSpaceDE w:val="0"/>
      <w:autoSpaceDN w:val="0"/>
      <w:adjustRightInd w:val="0"/>
    </w:pPr>
    <w:rPr>
      <w:rFonts w:ascii="Hypatia Sans Pro" w:hAnsi="Hypatia Sans Pro" w:cs="Hypatia Sans Pro"/>
      <w:color w:val="000000"/>
      <w:sz w:val="24"/>
      <w:szCs w:val="24"/>
    </w:rPr>
  </w:style>
  <w:style w:type="paragraph" w:styleId="NoSpacing">
    <w:name w:val="No Spacing"/>
    <w:uiPriority w:val="99"/>
    <w:qFormat/>
    <w:rsid w:val="001C6921"/>
  </w:style>
  <w:style w:type="character" w:styleId="Hyperlink">
    <w:name w:val="Hyperlink"/>
    <w:basedOn w:val="DefaultParagraphFont"/>
    <w:uiPriority w:val="99"/>
    <w:rsid w:val="00141A42"/>
    <w:rPr>
      <w:rFonts w:cs="Times New Roman"/>
      <w:color w:val="0000FF"/>
      <w:u w:val="single"/>
    </w:rPr>
  </w:style>
  <w:style w:type="numbering" w:customStyle="1" w:styleId="CUBullet">
    <w:name w:val="CU_Bullet"/>
    <w:rsid w:val="007C529A"/>
    <w:pPr>
      <w:numPr>
        <w:numId w:val="1"/>
      </w:numPr>
    </w:pPr>
  </w:style>
</w:styles>
</file>

<file path=word/webSettings.xml><?xml version="1.0" encoding="utf-8"?>
<w:webSettings xmlns:r="http://schemas.openxmlformats.org/officeDocument/2006/relationships" xmlns:w="http://schemas.openxmlformats.org/wordprocessingml/2006/main">
  <w:divs>
    <w:div w:id="419722766">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eader" Target="header1.xml"/><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5.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header" Target="header2.xml"/><Relationship Id="rId10" Type="http://schemas.openxmlformats.org/officeDocument/2006/relationships/oleObject" Target="embeddings/oleObject1.bin"/><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footer" Target="footer1.xml"/></Relationships>
</file>

<file path=word/_rels/footer1.xml.rels><?xml version="1.0" encoding="UTF-8" standalone="yes"?>
<Relationships xmlns="http://schemas.openxmlformats.org/package/2006/relationships"><Relationship Id="rId2" Type="http://schemas.openxmlformats.org/officeDocument/2006/relationships/hyperlink" Target="mailto:brisbaneeast@zontadistrict22.org" TargetMode="External"/><Relationship Id="rId1" Type="http://schemas.openxmlformats.org/officeDocument/2006/relationships/hyperlink" Target="http://www.brisbaneeast.zontadistrict22.org" TargetMode="External"/></Relationships>
</file>

<file path=word/_rels/footer2.xml.rels><?xml version="1.0" encoding="UTF-8" standalone="yes"?>
<Relationships xmlns="http://schemas.openxmlformats.org/package/2006/relationships"><Relationship Id="rId3" Type="http://schemas.openxmlformats.org/officeDocument/2006/relationships/hyperlink" Target="mailto:districtgovernor@zontadistrict22.org" TargetMode="External"/><Relationship Id="rId2" Type="http://schemas.openxmlformats.org/officeDocument/2006/relationships/hyperlink" Target="mailto:brisbaneeast@zontadistrict22.org" TargetMode="External"/><Relationship Id="rId1" Type="http://schemas.openxmlformats.org/officeDocument/2006/relationships/hyperlink" Target="http://www.brisbaneeast.zontadistrict22.org"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_rels/header2.xml.rels><?xml version="1.0" encoding="UTF-8" standalone="yes"?>
<Relationships xmlns="http://schemas.openxmlformats.org/package/2006/relationships"><Relationship Id="rId1"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116</TotalTime>
  <Pages>3</Pages>
  <Words>710</Words>
  <Characters>3479</Characters>
  <Application>Microsoft Office Outlook</Application>
  <DocSecurity>0</DocSecurity>
  <Lines>0</Lines>
  <Paragraphs>0</Paragraphs>
  <ScaleCrop>false</ScaleCrop>
  <Company>Microsoft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Zonta International                                                                                                                     6 June 2015</dc:title>
  <dc:subject/>
  <dc:creator>Kate Trusk Edrinn</dc:creator>
  <cp:keywords/>
  <dc:description/>
  <cp:lastModifiedBy>Roslyn</cp:lastModifiedBy>
  <cp:revision>7</cp:revision>
  <cp:lastPrinted>2016-08-17T12:56:00Z</cp:lastPrinted>
  <dcterms:created xsi:type="dcterms:W3CDTF">2020-12-16T03:33:00Z</dcterms:created>
  <dcterms:modified xsi:type="dcterms:W3CDTF">2021-01-27T02:58:00Z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0x010100EDE8130EF3029544976F916501BAF5EC</vt:lpwstr>
  </property>
</Properties>
</file>